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133" w:rsidRDefault="00EC6133" w:rsidP="00EC6133">
      <w:pPr>
        <w:pStyle w:val="Heading1"/>
        <w:jc w:val="center"/>
      </w:pPr>
      <w:r>
        <w:t>Cell Line: HEK293A.GFP-LC3</w:t>
      </w:r>
    </w:p>
    <w:p w:rsidR="00EC6133" w:rsidRDefault="00EC6133" w:rsidP="00EC6133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690BB56D" wp14:editId="013C0D23">
            <wp:extent cx="4374931" cy="3281437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H012_0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394" cy="328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33" w:rsidRDefault="00EC6133" w:rsidP="00EC6133">
      <w:pPr>
        <w:jc w:val="center"/>
        <w:rPr>
          <w:lang w:eastAsia="en-US"/>
        </w:rPr>
      </w:pPr>
      <w:r>
        <w:rPr>
          <w:lang w:eastAsia="en-US"/>
        </w:rPr>
        <w:t xml:space="preserve">  ECACC 14050801</w:t>
      </w:r>
      <w:r w:rsidRPr="003913E5">
        <w:rPr>
          <w:lang w:eastAsia="en-US"/>
        </w:rPr>
        <w:t xml:space="preserve">             </w:t>
      </w:r>
      <w:r>
        <w:rPr>
          <w:lang w:eastAsia="en-US"/>
        </w:rPr>
        <w:t>HEK293A.GFP-LC3</w:t>
      </w:r>
      <w:r w:rsidRPr="003913E5">
        <w:rPr>
          <w:lang w:eastAsia="en-US"/>
        </w:rPr>
        <w:t xml:space="preserve">             Early log-phase</w:t>
      </w:r>
    </w:p>
    <w:p w:rsidR="00EC6133" w:rsidRDefault="00EC6133" w:rsidP="00EC6133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77D0B8D3" wp14:editId="1D4F70F0">
            <wp:extent cx="4461641" cy="3346477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H012_0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915" cy="334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E2" w:rsidRDefault="00EC6133" w:rsidP="00EC6133">
      <w:pPr>
        <w:jc w:val="center"/>
        <w:rPr>
          <w:lang w:eastAsia="en-US"/>
        </w:rPr>
      </w:pPr>
      <w:r>
        <w:rPr>
          <w:lang w:eastAsia="en-US"/>
        </w:rPr>
        <w:t>ECACC 14050801</w:t>
      </w:r>
      <w:r w:rsidRPr="003913E5">
        <w:rPr>
          <w:lang w:eastAsia="en-US"/>
        </w:rPr>
        <w:t xml:space="preserve">            H</w:t>
      </w:r>
      <w:r>
        <w:rPr>
          <w:lang w:eastAsia="en-US"/>
        </w:rPr>
        <w:t>EK293A.GFP-LC3</w:t>
      </w:r>
      <w:r w:rsidRPr="003913E5">
        <w:rPr>
          <w:lang w:eastAsia="en-US"/>
        </w:rPr>
        <w:t xml:space="preserve">               Mid log-phase</w:t>
      </w:r>
      <w:bookmarkStart w:id="0" w:name="_GoBack"/>
      <w:bookmarkEnd w:id="0"/>
    </w:p>
    <w:sectPr w:rsidR="008410E2" w:rsidSect="00852B8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50" w:right="1418" w:bottom="720" w:left="1418" w:header="794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8F7" w:rsidRDefault="009748F7" w:rsidP="00951134">
      <w:pPr>
        <w:spacing w:after="0" w:line="240" w:lineRule="auto"/>
      </w:pPr>
      <w:r>
        <w:separator/>
      </w:r>
    </w:p>
  </w:endnote>
  <w:endnote w:type="continuationSeparator" w:id="0">
    <w:p w:rsidR="009748F7" w:rsidRDefault="009748F7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133" w:rsidRDefault="00EC61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478" w:rsidRPr="00D30E31" w:rsidRDefault="00910478" w:rsidP="00AD7A49">
    <w:pPr>
      <w:pStyle w:val="Footer"/>
      <w:jc w:val="right"/>
      <w:rPr>
        <w:rFonts w:cs="Arial"/>
        <w:sz w:val="12"/>
        <w:szCs w:val="12"/>
      </w:rPr>
    </w:pPr>
    <w:r>
      <w:rPr>
        <w:rFonts w:cs="Arial"/>
        <w:sz w:val="12"/>
        <w:szCs w:val="12"/>
      </w:rPr>
      <w:t>T002.</w:t>
    </w:r>
    <w:r w:rsidR="00192FD3" w:rsidRPr="00192FD3">
      <w:rPr>
        <w:rFonts w:cs="Arial"/>
        <w:sz w:val="12"/>
        <w:szCs w:val="12"/>
      </w:rPr>
      <w:t xml:space="preserve"> </w:t>
    </w:r>
    <w:r w:rsidR="00192FD3">
      <w:rPr>
        <w:rFonts w:cs="Arial"/>
        <w:sz w:val="12"/>
        <w:szCs w:val="12"/>
      </w:rPr>
      <w:t>20151119.v2</w:t>
    </w:r>
    <w:r>
      <w:rPr>
        <w:rFonts w:cs="Arial"/>
        <w:sz w:val="12"/>
        <w:szCs w:val="12"/>
      </w:rPr>
      <w:tab/>
    </w:r>
    <w:r w:rsidRPr="00163FF6">
      <w:rPr>
        <w:rFonts w:cs="Arial"/>
        <w:sz w:val="18"/>
        <w:szCs w:val="18"/>
      </w:rPr>
      <w:t>Page</w:t>
    </w:r>
    <w:r w:rsidRPr="005E6E21">
      <w:rPr>
        <w:rFonts w:cs="Arial"/>
        <w:b/>
        <w:sz w:val="18"/>
        <w:szCs w:val="18"/>
      </w:rPr>
      <w:t xml:space="preserve"> </w:t>
    </w:r>
    <w:r w:rsidRPr="005E6E21">
      <w:rPr>
        <w:rFonts w:cs="Arial"/>
        <w:b/>
        <w:sz w:val="18"/>
        <w:szCs w:val="18"/>
      </w:rPr>
      <w:fldChar w:fldCharType="begin"/>
    </w:r>
    <w:r w:rsidRPr="005E6E21">
      <w:rPr>
        <w:rFonts w:cs="Arial"/>
        <w:b/>
        <w:sz w:val="18"/>
        <w:szCs w:val="18"/>
      </w:rPr>
      <w:instrText xml:space="preserve"> PAGE  \* Arabic  \* MERGEFORMAT </w:instrText>
    </w:r>
    <w:r w:rsidRPr="005E6E21">
      <w:rPr>
        <w:rFonts w:cs="Arial"/>
        <w:b/>
        <w:sz w:val="18"/>
        <w:szCs w:val="18"/>
      </w:rPr>
      <w:fldChar w:fldCharType="separate"/>
    </w:r>
    <w:r w:rsidR="00EC6133">
      <w:rPr>
        <w:rFonts w:cs="Arial"/>
        <w:b/>
        <w:noProof/>
        <w:sz w:val="18"/>
        <w:szCs w:val="18"/>
      </w:rPr>
      <w:t>1</w:t>
    </w:r>
    <w:r w:rsidRPr="005E6E21">
      <w:rPr>
        <w:rFonts w:cs="Arial"/>
        <w:b/>
        <w:sz w:val="18"/>
        <w:szCs w:val="18"/>
      </w:rPr>
      <w:fldChar w:fldCharType="end"/>
    </w:r>
    <w:r w:rsidRPr="005E6E21">
      <w:rPr>
        <w:rFonts w:cs="Arial"/>
        <w:b/>
        <w:sz w:val="18"/>
        <w:szCs w:val="18"/>
      </w:rPr>
      <w:t xml:space="preserve"> </w:t>
    </w:r>
    <w:r w:rsidRPr="00163FF6">
      <w:rPr>
        <w:rFonts w:cs="Arial"/>
        <w:sz w:val="18"/>
        <w:szCs w:val="18"/>
      </w:rPr>
      <w:t>of</w:t>
    </w:r>
    <w:r w:rsidRPr="005E6E21">
      <w:rPr>
        <w:rFonts w:cs="Arial"/>
        <w:b/>
        <w:sz w:val="18"/>
        <w:szCs w:val="18"/>
      </w:rPr>
      <w:t xml:space="preserve"> </w:t>
    </w:r>
    <w:r w:rsidRPr="005E6E21">
      <w:rPr>
        <w:rFonts w:cs="Arial"/>
        <w:b/>
        <w:sz w:val="18"/>
        <w:szCs w:val="18"/>
      </w:rPr>
      <w:fldChar w:fldCharType="begin"/>
    </w:r>
    <w:r w:rsidRPr="005E6E21">
      <w:rPr>
        <w:rFonts w:cs="Arial"/>
        <w:b/>
        <w:sz w:val="18"/>
        <w:szCs w:val="18"/>
      </w:rPr>
      <w:instrText xml:space="preserve"> NUMPAGES  \* Arabic  \* MERGEFORMAT </w:instrText>
    </w:r>
    <w:r w:rsidRPr="005E6E21">
      <w:rPr>
        <w:rFonts w:cs="Arial"/>
        <w:b/>
        <w:sz w:val="18"/>
        <w:szCs w:val="18"/>
      </w:rPr>
      <w:fldChar w:fldCharType="separate"/>
    </w:r>
    <w:r w:rsidR="00EC6133">
      <w:rPr>
        <w:rFonts w:cs="Arial"/>
        <w:b/>
        <w:noProof/>
        <w:sz w:val="18"/>
        <w:szCs w:val="18"/>
      </w:rPr>
      <w:t>1</w:t>
    </w:r>
    <w:r w:rsidRPr="005E6E21">
      <w:rPr>
        <w:rFonts w:cs="Arial"/>
        <w:b/>
        <w:sz w:val="18"/>
        <w:szCs w:val="18"/>
      </w:rPr>
      <w:fldChar w:fldCharType="end"/>
    </w:r>
    <w:r>
      <w:rPr>
        <w:rFonts w:cs="Arial"/>
        <w:b/>
        <w:sz w:val="18"/>
        <w:szCs w:val="18"/>
      </w:rPr>
      <w:tab/>
    </w:r>
  </w:p>
  <w:p w:rsidR="00910478" w:rsidRPr="00CE66E6" w:rsidRDefault="00910478" w:rsidP="00AD7A49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910478" w:rsidRPr="00343B16" w:rsidRDefault="00910478" w:rsidP="00AD7A49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910478" w:rsidRPr="007755C6" w:rsidRDefault="00910478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B940D70" wp14:editId="69D43FA7">
          <wp:simplePos x="0" y="0"/>
          <wp:positionH relativeFrom="column">
            <wp:posOffset>-419582</wp:posOffset>
          </wp:positionH>
          <wp:positionV relativeFrom="paragraph">
            <wp:posOffset>97973</wp:posOffset>
          </wp:positionV>
          <wp:extent cx="6650990" cy="606912"/>
          <wp:effectExtent l="0" t="0" r="0" b="317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60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133" w:rsidRDefault="00EC61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8F7" w:rsidRDefault="009748F7" w:rsidP="00951134">
      <w:pPr>
        <w:spacing w:after="0" w:line="240" w:lineRule="auto"/>
      </w:pPr>
      <w:r>
        <w:separator/>
      </w:r>
    </w:p>
  </w:footnote>
  <w:footnote w:type="continuationSeparator" w:id="0">
    <w:p w:rsidR="009748F7" w:rsidRDefault="009748F7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133" w:rsidRDefault="00EC61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478" w:rsidRDefault="00910478" w:rsidP="00AD7A49">
    <w:r>
      <w:rPr>
        <w:noProof/>
      </w:rPr>
      <w:drawing>
        <wp:anchor distT="0" distB="0" distL="114300" distR="114300" simplePos="0" relativeHeight="251658240" behindDoc="1" locked="0" layoutInCell="1" allowOverlap="1" wp14:anchorId="03FF5926" wp14:editId="760BAA05">
          <wp:simplePos x="0" y="0"/>
          <wp:positionH relativeFrom="column">
            <wp:posOffset>4282118</wp:posOffset>
          </wp:positionH>
          <wp:positionV relativeFrom="paragraph">
            <wp:posOffset>-157349</wp:posOffset>
          </wp:positionV>
          <wp:extent cx="2017228" cy="756920"/>
          <wp:effectExtent l="0" t="0" r="254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17228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0478" w:rsidRDefault="009104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133" w:rsidRDefault="00EC61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133"/>
    <w:rsid w:val="00014340"/>
    <w:rsid w:val="00015252"/>
    <w:rsid w:val="000C4A78"/>
    <w:rsid w:val="001015C2"/>
    <w:rsid w:val="00123A3B"/>
    <w:rsid w:val="001478B1"/>
    <w:rsid w:val="00192FD3"/>
    <w:rsid w:val="00285544"/>
    <w:rsid w:val="002B0A16"/>
    <w:rsid w:val="003B0BB8"/>
    <w:rsid w:val="00425210"/>
    <w:rsid w:val="0044737A"/>
    <w:rsid w:val="0046129A"/>
    <w:rsid w:val="0050789E"/>
    <w:rsid w:val="005C2B85"/>
    <w:rsid w:val="006106B8"/>
    <w:rsid w:val="0061377E"/>
    <w:rsid w:val="0068346D"/>
    <w:rsid w:val="006936AE"/>
    <w:rsid w:val="006F6B2A"/>
    <w:rsid w:val="00703725"/>
    <w:rsid w:val="00736463"/>
    <w:rsid w:val="007755C6"/>
    <w:rsid w:val="007B4A4A"/>
    <w:rsid w:val="007C0713"/>
    <w:rsid w:val="007F411C"/>
    <w:rsid w:val="008410E2"/>
    <w:rsid w:val="00852B86"/>
    <w:rsid w:val="008A6EDE"/>
    <w:rsid w:val="008B5B99"/>
    <w:rsid w:val="008B679D"/>
    <w:rsid w:val="008C7CC5"/>
    <w:rsid w:val="008D5496"/>
    <w:rsid w:val="00910478"/>
    <w:rsid w:val="00951134"/>
    <w:rsid w:val="009748F7"/>
    <w:rsid w:val="009A24D6"/>
    <w:rsid w:val="009E1716"/>
    <w:rsid w:val="00A13EE8"/>
    <w:rsid w:val="00A210FB"/>
    <w:rsid w:val="00A24EEA"/>
    <w:rsid w:val="00A35969"/>
    <w:rsid w:val="00A418F3"/>
    <w:rsid w:val="00A55959"/>
    <w:rsid w:val="00A654EC"/>
    <w:rsid w:val="00AD4D8C"/>
    <w:rsid w:val="00AD7A49"/>
    <w:rsid w:val="00B106ED"/>
    <w:rsid w:val="00B61AA0"/>
    <w:rsid w:val="00BD51A1"/>
    <w:rsid w:val="00C017F4"/>
    <w:rsid w:val="00C3695B"/>
    <w:rsid w:val="00C43662"/>
    <w:rsid w:val="00CB5EB5"/>
    <w:rsid w:val="00CD2436"/>
    <w:rsid w:val="00CD3E26"/>
    <w:rsid w:val="00D142D4"/>
    <w:rsid w:val="00D75CAC"/>
    <w:rsid w:val="00DF208F"/>
    <w:rsid w:val="00EC6133"/>
    <w:rsid w:val="00F902D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133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133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he.gov.uk\porton\SharedData\CC\Commercial\Marketing\Branding\Document%20Templates\T002_ECACC%20Document%20Template%202.5cm%20Margi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T002_ECACC Document Template 2.5cm Margins.dotx</Template>
  <TotalTime>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Isobel Atkin</dc:creator>
  <cp:lastModifiedBy>Isobel Atkin</cp:lastModifiedBy>
  <cp:revision>1</cp:revision>
  <cp:lastPrinted>2013-08-01T10:48:00Z</cp:lastPrinted>
  <dcterms:created xsi:type="dcterms:W3CDTF">2016-02-10T20:52:00Z</dcterms:created>
  <dcterms:modified xsi:type="dcterms:W3CDTF">2016-02-10T20:53:00Z</dcterms:modified>
</cp:coreProperties>
</file>